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01DAB" w14:textId="2D3537BC" w:rsidR="0033307D" w:rsidRDefault="00CF4954" w:rsidP="00CF4954">
      <w:pPr>
        <w:ind w:left="5760" w:right="-540"/>
        <w:rPr>
          <w:rFonts w:ascii="Book Antiqua" w:hAnsi="Book Antiqua"/>
          <w:b/>
          <w:color w:val="000000"/>
          <w:sz w:val="28"/>
          <w:szCs w:val="28"/>
        </w:rPr>
      </w:pPr>
      <w:r>
        <w:rPr>
          <w:noProof/>
        </w:rPr>
        <w:drawing>
          <wp:anchor distT="0" distB="0" distL="114300" distR="114300" simplePos="0" relativeHeight="251658240" behindDoc="0" locked="0" layoutInCell="1" allowOverlap="1" wp14:anchorId="05FF66C4" wp14:editId="47E7888F">
            <wp:simplePos x="0" y="0"/>
            <wp:positionH relativeFrom="column">
              <wp:posOffset>263525</wp:posOffset>
            </wp:positionH>
            <wp:positionV relativeFrom="page">
              <wp:posOffset>248285</wp:posOffset>
            </wp:positionV>
            <wp:extent cx="2979420" cy="1653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1653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719846E" wp14:editId="7E026089">
                <wp:simplePos x="0" y="0"/>
                <wp:positionH relativeFrom="margin">
                  <wp:posOffset>3425190</wp:posOffset>
                </wp:positionH>
                <wp:positionV relativeFrom="paragraph">
                  <wp:posOffset>-68580</wp:posOffset>
                </wp:positionV>
                <wp:extent cx="0" cy="1386840"/>
                <wp:effectExtent l="0" t="0" r="38100" b="22860"/>
                <wp:wrapNone/>
                <wp:docPr id="2" name="Straight Connector 2"/>
                <wp:cNvGraphicFramePr/>
                <a:graphic xmlns:a="http://schemas.openxmlformats.org/drawingml/2006/main">
                  <a:graphicData uri="http://schemas.microsoft.com/office/word/2010/wordprocessingShape">
                    <wps:wsp>
                      <wps:cNvCnPr/>
                      <wps:spPr>
                        <a:xfrm>
                          <a:off x="0" y="0"/>
                          <a:ext cx="0" cy="13868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4EFB7"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69.7pt,-5.4pt" to="269.7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" strokecolor="black [3200]" strokeweight="1.5pt">
                <v:stroke joinstyle="miter"/>
                <w10:wrap anchorx="margin"/>
              </v:line>
            </w:pict>
          </mc:Fallback>
        </mc:AlternateContent>
      </w:r>
      <w:r w:rsidR="0033307D">
        <w:rPr>
          <w:rFonts w:ascii="Book Antiqua" w:hAnsi="Book Antiqua"/>
          <w:b/>
          <w:color w:val="000000"/>
          <w:sz w:val="28"/>
          <w:szCs w:val="28"/>
        </w:rPr>
        <w:t>Marshall Psychological Services, LLC</w:t>
      </w:r>
    </w:p>
    <w:p w14:paraId="1F5EF04E" w14:textId="4EDFAB34" w:rsidR="0033307D" w:rsidRDefault="0033307D" w:rsidP="00CF4954">
      <w:pPr>
        <w:ind w:left="5760" w:right="-540"/>
        <w:rPr>
          <w:rFonts w:ascii="Book Antiqua" w:hAnsi="Book Antiqua"/>
          <w:i/>
          <w:color w:val="000000"/>
          <w:sz w:val="18"/>
          <w:szCs w:val="18"/>
        </w:rPr>
      </w:pPr>
      <w:r>
        <w:rPr>
          <w:rFonts w:ascii="Book Antiqua" w:hAnsi="Book Antiqua"/>
          <w:color w:val="000000"/>
          <w:sz w:val="28"/>
          <w:szCs w:val="28"/>
        </w:rPr>
        <w:t>Christa M. Marshall, Psy.D.</w:t>
      </w:r>
      <w:r>
        <w:rPr>
          <w:rFonts w:ascii="Felix Titling" w:hAnsi="Felix Titling"/>
          <w:color w:val="000000"/>
          <w:sz w:val="36"/>
          <w:szCs w:val="36"/>
        </w:rPr>
        <w:br/>
      </w:r>
      <w:r>
        <w:rPr>
          <w:rFonts w:ascii="Book Antiqua" w:hAnsi="Book Antiqua"/>
          <w:i/>
          <w:color w:val="000000"/>
          <w:sz w:val="18"/>
          <w:szCs w:val="18"/>
        </w:rPr>
        <w:t>Licensed Clinical Psychologist</w:t>
      </w:r>
    </w:p>
    <w:p w14:paraId="23EB70DE" w14:textId="77777777" w:rsidR="00885168" w:rsidRDefault="00885168" w:rsidP="00885168">
      <w:pPr>
        <w:ind w:left="5760" w:right="-540"/>
        <w:rPr>
          <w:rFonts w:ascii="Book Antiqua" w:hAnsi="Book Antiqua"/>
          <w:bCs/>
          <w:i/>
          <w:color w:val="000000"/>
          <w:sz w:val="18"/>
          <w:szCs w:val="22"/>
        </w:rPr>
      </w:pPr>
      <w:r>
        <w:rPr>
          <w:rFonts w:ascii="Book Antiqua" w:hAnsi="Book Antiqua"/>
          <w:bCs/>
          <w:i/>
          <w:color w:val="000000"/>
          <w:sz w:val="18"/>
          <w:szCs w:val="22"/>
        </w:rPr>
        <w:t>Phone: (</w:t>
      </w:r>
      <w:r>
        <w:rPr>
          <w:rFonts w:ascii="Book Antiqua" w:hAnsi="Book Antiqua"/>
          <w:bCs/>
          <w:color w:val="000000"/>
          <w:sz w:val="18"/>
          <w:szCs w:val="22"/>
        </w:rPr>
        <w:t>804) 482-0744</w:t>
      </w:r>
    </w:p>
    <w:p w14:paraId="1A55C0EE" w14:textId="77777777" w:rsidR="00885168" w:rsidRDefault="00885168" w:rsidP="00885168">
      <w:pPr>
        <w:ind w:left="5760" w:right="-540"/>
        <w:rPr>
          <w:rFonts w:ascii="Book Antiqua" w:hAnsi="Book Antiqua"/>
          <w:bCs/>
          <w:color w:val="000000"/>
          <w:sz w:val="18"/>
          <w:szCs w:val="22"/>
        </w:rPr>
      </w:pPr>
      <w:r>
        <w:rPr>
          <w:rFonts w:ascii="Book Antiqua" w:hAnsi="Book Antiqua"/>
          <w:bCs/>
          <w:i/>
          <w:color w:val="000000"/>
          <w:sz w:val="18"/>
          <w:szCs w:val="22"/>
        </w:rPr>
        <w:t xml:space="preserve">Email: </w:t>
      </w:r>
      <w:r>
        <w:rPr>
          <w:rFonts w:ascii="Book Antiqua" w:hAnsi="Book Antiqua"/>
          <w:bCs/>
          <w:color w:val="000000"/>
          <w:sz w:val="18"/>
          <w:szCs w:val="22"/>
        </w:rPr>
        <w:t>admin@christamarshall.com</w:t>
      </w:r>
    </w:p>
    <w:p w14:paraId="66D71A7D" w14:textId="77777777" w:rsidR="00885168" w:rsidRDefault="00885168" w:rsidP="00885168">
      <w:pPr>
        <w:ind w:left="5760" w:right="-540"/>
        <w:rPr>
          <w:rFonts w:ascii="Book Antiqua" w:hAnsi="Book Antiqua"/>
          <w:bCs/>
          <w:color w:val="000000"/>
          <w:sz w:val="18"/>
          <w:szCs w:val="22"/>
        </w:rPr>
      </w:pPr>
      <w:r>
        <w:rPr>
          <w:rFonts w:ascii="Book Antiqua" w:hAnsi="Book Antiqua"/>
          <w:bCs/>
          <w:i/>
          <w:iCs/>
          <w:color w:val="000000"/>
          <w:sz w:val="18"/>
          <w:szCs w:val="22"/>
        </w:rPr>
        <w:t xml:space="preserve">Address: </w:t>
      </w:r>
      <w:r>
        <w:rPr>
          <w:rFonts w:ascii="Book Antiqua" w:hAnsi="Book Antiqua"/>
          <w:bCs/>
          <w:color w:val="000000"/>
          <w:sz w:val="18"/>
          <w:szCs w:val="22"/>
        </w:rPr>
        <w:t>10307 W. Broad Street #152, Glen Allen, VA 23060</w:t>
      </w:r>
    </w:p>
    <w:p w14:paraId="6E6538A7" w14:textId="0DBC8C0A" w:rsidR="0033307D" w:rsidRDefault="0033307D" w:rsidP="00CF4954">
      <w:pPr>
        <w:tabs>
          <w:tab w:val="left" w:pos="3672"/>
          <w:tab w:val="center" w:pos="5310"/>
        </w:tabs>
        <w:ind w:left="5760" w:right="-540"/>
        <w:rPr>
          <w:rFonts w:ascii="Book Antiqua" w:hAnsi="Book Antiqua"/>
          <w:bCs/>
          <w:color w:val="000000"/>
          <w:sz w:val="18"/>
          <w:szCs w:val="22"/>
        </w:rPr>
      </w:pPr>
      <w:bookmarkStart w:id="0" w:name="_GoBack"/>
      <w:bookmarkEnd w:id="0"/>
      <w:r>
        <w:rPr>
          <w:rFonts w:ascii="Book Antiqua" w:hAnsi="Book Antiqua"/>
          <w:bCs/>
          <w:i/>
          <w:iCs/>
          <w:color w:val="000000"/>
          <w:sz w:val="18"/>
          <w:szCs w:val="22"/>
        </w:rPr>
        <w:t xml:space="preserve">Website: </w:t>
      </w:r>
      <w:r>
        <w:rPr>
          <w:rFonts w:ascii="Book Antiqua" w:hAnsi="Book Antiqua"/>
          <w:bCs/>
          <w:color w:val="000000"/>
          <w:sz w:val="18"/>
          <w:szCs w:val="22"/>
        </w:rPr>
        <w:t>www.christamarshall.com</w:t>
      </w:r>
    </w:p>
    <w:p w14:paraId="5E1219CA" w14:textId="59DBF7E3" w:rsidR="0033307D" w:rsidRDefault="0033307D"/>
    <w:p w14:paraId="35712CA1" w14:textId="054237E1" w:rsidR="0033307D" w:rsidRDefault="00587887" w:rsidP="00CF4954">
      <w:r w:rsidRPr="00CF4954">
        <w:rPr>
          <w:b/>
          <w:bCs/>
          <w:noProof/>
          <w:sz w:val="32"/>
          <w:szCs w:val="32"/>
        </w:rPr>
        <mc:AlternateContent>
          <mc:Choice Requires="wps">
            <w:drawing>
              <wp:anchor distT="0" distB="0" distL="114300" distR="114300" simplePos="0" relativeHeight="251662336" behindDoc="0" locked="0" layoutInCell="1" allowOverlap="1" wp14:anchorId="4B700268" wp14:editId="7512AE39">
                <wp:simplePos x="0" y="0"/>
                <wp:positionH relativeFrom="margin">
                  <wp:align>center</wp:align>
                </wp:positionH>
                <wp:positionV relativeFrom="paragraph">
                  <wp:posOffset>184785</wp:posOffset>
                </wp:positionV>
                <wp:extent cx="7139940" cy="7620"/>
                <wp:effectExtent l="0" t="0" r="22860" b="30480"/>
                <wp:wrapNone/>
                <wp:docPr id="4" name="Straight Connector 4"/>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08EED" id="Straight Connector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5pt" to="562.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" strokecolor="black [3200]" strokeweight="1.5pt">
                <v:stroke joinstyle="miter"/>
                <w10:wrap anchorx="margin"/>
              </v:line>
            </w:pict>
          </mc:Fallback>
        </mc:AlternateContent>
      </w:r>
    </w:p>
    <w:p w14:paraId="4B9181FA" w14:textId="40886A7D" w:rsidR="0033307D" w:rsidRPr="00CF4954" w:rsidRDefault="00587887" w:rsidP="00CF4954">
      <w:pPr>
        <w:jc w:val="center"/>
        <w:rPr>
          <w:b/>
          <w:bCs/>
          <w:sz w:val="32"/>
          <w:szCs w:val="32"/>
        </w:rPr>
      </w:pPr>
      <w:r w:rsidRPr="00CF4954">
        <w:rPr>
          <w:b/>
          <w:bCs/>
          <w:noProof/>
          <w:sz w:val="32"/>
          <w:szCs w:val="32"/>
        </w:rPr>
        <mc:AlternateContent>
          <mc:Choice Requires="wps">
            <w:drawing>
              <wp:anchor distT="0" distB="0" distL="114300" distR="114300" simplePos="0" relativeHeight="251664384" behindDoc="0" locked="0" layoutInCell="1" allowOverlap="1" wp14:anchorId="4B030674" wp14:editId="1009F46A">
                <wp:simplePos x="0" y="0"/>
                <wp:positionH relativeFrom="margin">
                  <wp:align>center</wp:align>
                </wp:positionH>
                <wp:positionV relativeFrom="paragraph">
                  <wp:posOffset>245745</wp:posOffset>
                </wp:positionV>
                <wp:extent cx="7139940" cy="7620"/>
                <wp:effectExtent l="0" t="0" r="22860" b="30480"/>
                <wp:wrapNone/>
                <wp:docPr id="8" name="Straight Connector 8"/>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CD115" id="Straight Connector 8"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35pt" to="562.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" strokecolor="black [3200]" strokeweight="1.5pt">
                <v:stroke joinstyle="miter"/>
                <w10:wrap anchorx="margin"/>
              </v:line>
            </w:pict>
          </mc:Fallback>
        </mc:AlternateContent>
      </w:r>
      <w:r w:rsidR="00866E39">
        <w:rPr>
          <w:b/>
          <w:bCs/>
          <w:sz w:val="32"/>
          <w:szCs w:val="32"/>
        </w:rPr>
        <w:t>Client E-mail and Text Message Informed Consent</w:t>
      </w:r>
    </w:p>
    <w:p w14:paraId="387DCCEE" w14:textId="29F7B058" w:rsidR="00866E39" w:rsidRDefault="00866E39" w:rsidP="00866E39">
      <w:pPr>
        <w:ind w:right="144"/>
        <w:jc w:val="both"/>
        <w:rPr>
          <w:rFonts w:ascii="Times New Roman" w:hAnsi="Times New Roman"/>
          <w:b/>
          <w:szCs w:val="24"/>
        </w:rPr>
      </w:pPr>
    </w:p>
    <w:p w14:paraId="1E34F025" w14:textId="77777777" w:rsidR="00866E39" w:rsidRPr="00866E39" w:rsidRDefault="00866E39" w:rsidP="00866E39">
      <w:pPr>
        <w:ind w:right="144"/>
        <w:jc w:val="both"/>
        <w:rPr>
          <w:rFonts w:ascii="Times New Roman" w:hAnsi="Times New Roman"/>
          <w:b/>
          <w:szCs w:val="24"/>
        </w:rPr>
      </w:pPr>
    </w:p>
    <w:p w14:paraId="4D2B98BB" w14:textId="77777777" w:rsidR="00866E39" w:rsidRPr="00866E39" w:rsidRDefault="00866E39" w:rsidP="00866E39">
      <w:pPr>
        <w:ind w:right="144"/>
        <w:jc w:val="both"/>
        <w:rPr>
          <w:rFonts w:ascii="Times New Roman" w:hAnsi="Times New Roman"/>
          <w:szCs w:val="24"/>
        </w:rPr>
      </w:pPr>
      <w:r w:rsidRPr="00866E39">
        <w:rPr>
          <w:rFonts w:ascii="Times New Roman" w:hAnsi="Times New Roman"/>
          <w:szCs w:val="24"/>
        </w:rPr>
        <w:t>Marshall Psychological Services, LLC, and its affiliates, agents, independent contractors and any “covered entity” or “business associate” (as those terms are defined in the HIPAA Privacy Rule) with which your information may be shared under HIPAA (collectively, “Marshall Psychological Services”) may communicate with you by e-mail, text message, and/or other forms of unencrypted electronic communication (together, “Electronic Messaging”) to the telephone number(s), email address(es), or other locations reflected on your account or as otherwise provided below. This form provides information about Marshall Psychological Services’ use, risks, and conditions of Electronic Messaging. It also will be used to document your consent for Marshall Psychological Services’ communication with you by Electronic Messaging.</w:t>
      </w:r>
    </w:p>
    <w:p w14:paraId="1C8F28B5" w14:textId="77777777" w:rsidR="00866E39" w:rsidRPr="00866E39" w:rsidRDefault="00866E39" w:rsidP="00866E39">
      <w:pPr>
        <w:ind w:right="144"/>
        <w:jc w:val="both"/>
        <w:rPr>
          <w:rFonts w:ascii="Times New Roman" w:hAnsi="Times New Roman"/>
          <w:szCs w:val="24"/>
        </w:rPr>
      </w:pPr>
    </w:p>
    <w:p w14:paraId="3B197B60" w14:textId="77777777" w:rsidR="00866E39" w:rsidRPr="00866E39" w:rsidRDefault="00866E39" w:rsidP="00866E39">
      <w:pPr>
        <w:ind w:right="144"/>
        <w:jc w:val="both"/>
        <w:rPr>
          <w:rFonts w:ascii="Times New Roman" w:hAnsi="Times New Roman"/>
          <w:szCs w:val="24"/>
        </w:rPr>
      </w:pPr>
      <w:r w:rsidRPr="00866E39">
        <w:rPr>
          <w:rFonts w:ascii="Times New Roman" w:hAnsi="Times New Roman"/>
          <w:b/>
          <w:szCs w:val="24"/>
        </w:rPr>
        <w:t>How we will use Electronic Messaging:</w:t>
      </w:r>
      <w:r w:rsidRPr="00866E39">
        <w:rPr>
          <w:rFonts w:ascii="Times New Roman" w:hAnsi="Times New Roman"/>
          <w:szCs w:val="24"/>
        </w:rPr>
        <w:t xml:space="preserve"> Marshall Psychological Services may use Electronic Messaging to communicate with you regarding a wide range of care-related issues, including:</w:t>
      </w:r>
    </w:p>
    <w:p w14:paraId="5B9EE0A0" w14:textId="77777777" w:rsidR="00866E39" w:rsidRPr="00866E39" w:rsidRDefault="00866E39" w:rsidP="00866E39">
      <w:pPr>
        <w:pStyle w:val="ListParagraph"/>
        <w:numPr>
          <w:ilvl w:val="0"/>
          <w:numId w:val="1"/>
        </w:numPr>
        <w:ind w:right="144"/>
        <w:jc w:val="both"/>
        <w:rPr>
          <w:rFonts w:ascii="Times New Roman" w:hAnsi="Times New Roman" w:cs="Times New Roman"/>
          <w:sz w:val="24"/>
          <w:szCs w:val="24"/>
        </w:rPr>
      </w:pPr>
      <w:r w:rsidRPr="00866E39">
        <w:rPr>
          <w:rFonts w:ascii="Times New Roman" w:hAnsi="Times New Roman" w:cs="Times New Roman"/>
          <w:sz w:val="24"/>
          <w:szCs w:val="24"/>
        </w:rPr>
        <w:t>Reminders of appointments or actions for you to take before an appointment, follow-ups from appointments, and notices about preventive services, treatment options, coordination of your care, and other available health services;</w:t>
      </w:r>
    </w:p>
    <w:p w14:paraId="791C304A" w14:textId="77777777" w:rsidR="00866E39" w:rsidRPr="00866E39" w:rsidRDefault="00866E39" w:rsidP="00866E39">
      <w:pPr>
        <w:pStyle w:val="ListParagraph"/>
        <w:numPr>
          <w:ilvl w:val="0"/>
          <w:numId w:val="1"/>
        </w:numPr>
        <w:ind w:right="144"/>
        <w:jc w:val="both"/>
        <w:rPr>
          <w:rFonts w:ascii="Times New Roman" w:hAnsi="Times New Roman" w:cs="Times New Roman"/>
          <w:sz w:val="24"/>
          <w:szCs w:val="24"/>
        </w:rPr>
      </w:pPr>
      <w:r w:rsidRPr="00866E39">
        <w:rPr>
          <w:rFonts w:ascii="Times New Roman" w:hAnsi="Times New Roman" w:cs="Times New Roman"/>
          <w:sz w:val="24"/>
          <w:szCs w:val="24"/>
        </w:rPr>
        <w:t>How to use our secure patient portal through Simple Practice and</w:t>
      </w:r>
    </w:p>
    <w:p w14:paraId="497582BD" w14:textId="77777777" w:rsidR="00866E39" w:rsidRPr="00866E39" w:rsidRDefault="00866E39" w:rsidP="00866E39">
      <w:pPr>
        <w:pStyle w:val="ListParagraph"/>
        <w:numPr>
          <w:ilvl w:val="0"/>
          <w:numId w:val="1"/>
        </w:numPr>
        <w:ind w:right="144"/>
        <w:jc w:val="both"/>
        <w:rPr>
          <w:rFonts w:ascii="Times New Roman" w:hAnsi="Times New Roman" w:cs="Times New Roman"/>
          <w:sz w:val="24"/>
          <w:szCs w:val="24"/>
        </w:rPr>
      </w:pPr>
      <w:r w:rsidRPr="00866E39">
        <w:rPr>
          <w:rFonts w:ascii="Times New Roman" w:hAnsi="Times New Roman" w:cs="Times New Roman"/>
          <w:sz w:val="24"/>
          <w:szCs w:val="24"/>
        </w:rPr>
        <w:t>Information regarding insurance, billing, eligibility for programs/benefits, and account balances.</w:t>
      </w:r>
    </w:p>
    <w:p w14:paraId="3C25703E" w14:textId="77777777" w:rsidR="00866E39" w:rsidRPr="00866E39" w:rsidRDefault="00866E39" w:rsidP="00866E39">
      <w:pPr>
        <w:ind w:right="144"/>
        <w:jc w:val="both"/>
        <w:rPr>
          <w:rFonts w:ascii="Times New Roman" w:hAnsi="Times New Roman"/>
          <w:szCs w:val="24"/>
        </w:rPr>
      </w:pPr>
    </w:p>
    <w:p w14:paraId="034FBD5D" w14:textId="77777777" w:rsidR="00866E39" w:rsidRPr="00866E39" w:rsidRDefault="00866E39" w:rsidP="00866E39">
      <w:pPr>
        <w:ind w:right="144"/>
        <w:jc w:val="both"/>
        <w:rPr>
          <w:rFonts w:ascii="Times New Roman" w:hAnsi="Times New Roman"/>
          <w:szCs w:val="24"/>
        </w:rPr>
      </w:pPr>
      <w:r w:rsidRPr="00866E39">
        <w:rPr>
          <w:rFonts w:ascii="Times New Roman" w:hAnsi="Times New Roman"/>
          <w:szCs w:val="24"/>
        </w:rPr>
        <w:t>Marshall Psychological Services may use automatic dialers or pre-recorded voice messages when it communicates with you through Electronic Messaging. All Electronic Messaging may be made a part of your medical record.</w:t>
      </w:r>
    </w:p>
    <w:p w14:paraId="25204D29" w14:textId="77777777" w:rsidR="00866E39" w:rsidRPr="00866E39" w:rsidRDefault="00866E39" w:rsidP="00866E39">
      <w:pPr>
        <w:ind w:right="144"/>
        <w:jc w:val="both"/>
        <w:rPr>
          <w:rFonts w:ascii="Times New Roman" w:hAnsi="Times New Roman"/>
          <w:szCs w:val="24"/>
        </w:rPr>
      </w:pPr>
    </w:p>
    <w:p w14:paraId="633CF676" w14:textId="77777777" w:rsidR="00866E39" w:rsidRPr="00866E39" w:rsidRDefault="00866E39" w:rsidP="00866E39">
      <w:pPr>
        <w:ind w:right="144"/>
        <w:jc w:val="both"/>
        <w:rPr>
          <w:rFonts w:ascii="Times New Roman" w:hAnsi="Times New Roman"/>
          <w:szCs w:val="24"/>
        </w:rPr>
      </w:pPr>
      <w:r w:rsidRPr="00866E39">
        <w:rPr>
          <w:rFonts w:ascii="Times New Roman" w:hAnsi="Times New Roman"/>
          <w:b/>
          <w:szCs w:val="24"/>
        </w:rPr>
        <w:t xml:space="preserve">Risk of using Electronic Messaging: </w:t>
      </w:r>
      <w:r w:rsidRPr="00866E39">
        <w:rPr>
          <w:rFonts w:ascii="Times New Roman" w:hAnsi="Times New Roman"/>
          <w:szCs w:val="24"/>
        </w:rPr>
        <w:t>Electronic Messaging has a number of risks that you should consider, including:</w:t>
      </w:r>
    </w:p>
    <w:p w14:paraId="34C7F22C" w14:textId="77777777" w:rsidR="00866E39" w:rsidRPr="00866E39" w:rsidRDefault="00866E39" w:rsidP="00866E39">
      <w:pPr>
        <w:pStyle w:val="ListParagraph"/>
        <w:numPr>
          <w:ilvl w:val="0"/>
          <w:numId w:val="2"/>
        </w:numPr>
        <w:ind w:right="144"/>
        <w:jc w:val="both"/>
        <w:rPr>
          <w:rFonts w:ascii="Times New Roman" w:hAnsi="Times New Roman" w:cs="Times New Roman"/>
          <w:sz w:val="24"/>
          <w:szCs w:val="24"/>
        </w:rPr>
      </w:pPr>
      <w:r w:rsidRPr="00866E39">
        <w:rPr>
          <w:rFonts w:ascii="Times New Roman" w:hAnsi="Times New Roman" w:cs="Times New Roman"/>
          <w:sz w:val="24"/>
          <w:szCs w:val="24"/>
        </w:rPr>
        <w:t>Electronic Messaging can be circulated, forwarded, sent to unintended recipients, and stored electronically and/or on paper.</w:t>
      </w:r>
    </w:p>
    <w:p w14:paraId="75A24BA3" w14:textId="77777777" w:rsidR="00866E39" w:rsidRPr="00866E39" w:rsidRDefault="00866E39" w:rsidP="00866E39">
      <w:pPr>
        <w:pStyle w:val="ListParagraph"/>
        <w:numPr>
          <w:ilvl w:val="0"/>
          <w:numId w:val="2"/>
        </w:numPr>
        <w:ind w:right="144"/>
        <w:jc w:val="both"/>
        <w:rPr>
          <w:rFonts w:ascii="Times New Roman" w:hAnsi="Times New Roman" w:cs="Times New Roman"/>
          <w:sz w:val="24"/>
          <w:szCs w:val="24"/>
        </w:rPr>
      </w:pPr>
      <w:r w:rsidRPr="00866E39">
        <w:rPr>
          <w:rFonts w:ascii="Times New Roman" w:hAnsi="Times New Roman" w:cs="Times New Roman"/>
          <w:sz w:val="24"/>
          <w:szCs w:val="24"/>
        </w:rPr>
        <w:t>Senders can easily misaddress Electronic Messaging and send the information to an unintended recipient.</w:t>
      </w:r>
    </w:p>
    <w:p w14:paraId="6E3C9B42" w14:textId="77777777" w:rsidR="00866E39" w:rsidRPr="00866E39" w:rsidRDefault="00866E39" w:rsidP="00866E39">
      <w:pPr>
        <w:pStyle w:val="ListParagraph"/>
        <w:numPr>
          <w:ilvl w:val="0"/>
          <w:numId w:val="2"/>
        </w:numPr>
        <w:ind w:right="144"/>
        <w:jc w:val="both"/>
        <w:rPr>
          <w:rFonts w:ascii="Times New Roman" w:hAnsi="Times New Roman" w:cs="Times New Roman"/>
          <w:sz w:val="24"/>
          <w:szCs w:val="24"/>
        </w:rPr>
      </w:pPr>
      <w:r w:rsidRPr="00866E39">
        <w:rPr>
          <w:rFonts w:ascii="Times New Roman" w:hAnsi="Times New Roman" w:cs="Times New Roman"/>
          <w:sz w:val="24"/>
          <w:szCs w:val="24"/>
        </w:rPr>
        <w:t>Backup copies of Electronic Messaging may exist even after deletion.</w:t>
      </w:r>
    </w:p>
    <w:p w14:paraId="261D144F" w14:textId="77777777" w:rsidR="00866E39" w:rsidRPr="00866E39" w:rsidRDefault="00866E39" w:rsidP="00866E39">
      <w:pPr>
        <w:pStyle w:val="ListParagraph"/>
        <w:numPr>
          <w:ilvl w:val="0"/>
          <w:numId w:val="2"/>
        </w:numPr>
        <w:ind w:right="144"/>
        <w:jc w:val="both"/>
        <w:rPr>
          <w:rFonts w:ascii="Times New Roman" w:hAnsi="Times New Roman" w:cs="Times New Roman"/>
          <w:sz w:val="24"/>
          <w:szCs w:val="24"/>
        </w:rPr>
      </w:pPr>
      <w:r w:rsidRPr="00866E39">
        <w:rPr>
          <w:rFonts w:ascii="Times New Roman" w:hAnsi="Times New Roman" w:cs="Times New Roman"/>
          <w:sz w:val="24"/>
          <w:szCs w:val="24"/>
        </w:rPr>
        <w:t>Electronic Messaging may not be secure and can possibly be intercepted, altered, forwarded, or used without authorization or detection.</w:t>
      </w:r>
    </w:p>
    <w:p w14:paraId="44A0F2BD" w14:textId="77777777" w:rsidR="00866E39" w:rsidRPr="00866E39" w:rsidRDefault="00866E39" w:rsidP="00866E39">
      <w:pPr>
        <w:pStyle w:val="ListParagraph"/>
        <w:numPr>
          <w:ilvl w:val="0"/>
          <w:numId w:val="2"/>
        </w:numPr>
        <w:ind w:right="144"/>
        <w:jc w:val="both"/>
        <w:rPr>
          <w:rFonts w:ascii="Times New Roman" w:hAnsi="Times New Roman" w:cs="Times New Roman"/>
          <w:sz w:val="24"/>
          <w:szCs w:val="24"/>
        </w:rPr>
      </w:pPr>
      <w:r w:rsidRPr="00866E39">
        <w:rPr>
          <w:rFonts w:ascii="Times New Roman" w:hAnsi="Times New Roman" w:cs="Times New Roman"/>
          <w:sz w:val="24"/>
          <w:szCs w:val="24"/>
        </w:rPr>
        <w:t>Electronic Messaging service providers may charge for calls or messages received.</w:t>
      </w:r>
    </w:p>
    <w:p w14:paraId="6D8D26E8" w14:textId="77777777" w:rsidR="00866E39" w:rsidRPr="00866E39" w:rsidRDefault="00866E39" w:rsidP="00866E39">
      <w:pPr>
        <w:pStyle w:val="ListParagraph"/>
        <w:numPr>
          <w:ilvl w:val="0"/>
          <w:numId w:val="2"/>
        </w:numPr>
        <w:ind w:right="144"/>
        <w:jc w:val="both"/>
        <w:rPr>
          <w:rFonts w:ascii="Times New Roman" w:hAnsi="Times New Roman" w:cs="Times New Roman"/>
          <w:sz w:val="24"/>
          <w:szCs w:val="24"/>
        </w:rPr>
      </w:pPr>
      <w:r w:rsidRPr="00866E39">
        <w:rPr>
          <w:rFonts w:ascii="Times New Roman" w:hAnsi="Times New Roman" w:cs="Times New Roman"/>
          <w:sz w:val="24"/>
          <w:szCs w:val="24"/>
        </w:rPr>
        <w:t>Employers and online providers have a right to inspect Electronic Messaging through their company systems.</w:t>
      </w:r>
    </w:p>
    <w:p w14:paraId="5B1A81D9" w14:textId="77777777" w:rsidR="00866E39" w:rsidRPr="00866E39" w:rsidRDefault="00866E39" w:rsidP="00866E39">
      <w:pPr>
        <w:pStyle w:val="ListParagraph"/>
        <w:numPr>
          <w:ilvl w:val="0"/>
          <w:numId w:val="2"/>
        </w:numPr>
        <w:ind w:right="144"/>
        <w:jc w:val="both"/>
        <w:rPr>
          <w:rFonts w:ascii="Times New Roman" w:hAnsi="Times New Roman" w:cs="Times New Roman"/>
          <w:sz w:val="24"/>
          <w:szCs w:val="24"/>
        </w:rPr>
      </w:pPr>
      <w:r w:rsidRPr="00866E39">
        <w:rPr>
          <w:rFonts w:ascii="Times New Roman" w:hAnsi="Times New Roman" w:cs="Times New Roman"/>
          <w:sz w:val="24"/>
          <w:szCs w:val="24"/>
        </w:rPr>
        <w:t>Electronic Messaging can be used as evidence in court.</w:t>
      </w:r>
    </w:p>
    <w:p w14:paraId="22F44D82" w14:textId="77777777" w:rsidR="00866E39" w:rsidRPr="00866E39" w:rsidRDefault="00866E39" w:rsidP="00866E39">
      <w:pPr>
        <w:ind w:right="144"/>
        <w:jc w:val="both"/>
        <w:rPr>
          <w:rFonts w:ascii="Times New Roman" w:hAnsi="Times New Roman"/>
          <w:b/>
          <w:szCs w:val="24"/>
        </w:rPr>
      </w:pPr>
    </w:p>
    <w:p w14:paraId="6B36C2BA" w14:textId="67DBBD22" w:rsidR="00866E39" w:rsidRDefault="00866E39" w:rsidP="00866E39">
      <w:pPr>
        <w:ind w:right="144"/>
        <w:jc w:val="both"/>
        <w:rPr>
          <w:rFonts w:ascii="Times New Roman" w:hAnsi="Times New Roman"/>
          <w:b/>
          <w:szCs w:val="24"/>
        </w:rPr>
      </w:pPr>
    </w:p>
    <w:p w14:paraId="73F3B4D0" w14:textId="77777777" w:rsidR="00866E39" w:rsidRDefault="00866E39" w:rsidP="00866E39">
      <w:pPr>
        <w:ind w:right="144"/>
        <w:jc w:val="both"/>
        <w:rPr>
          <w:rFonts w:ascii="Times New Roman" w:hAnsi="Times New Roman"/>
          <w:b/>
          <w:szCs w:val="24"/>
        </w:rPr>
      </w:pPr>
    </w:p>
    <w:p w14:paraId="5F4B013B" w14:textId="77777777" w:rsidR="00866E39" w:rsidRDefault="00866E39" w:rsidP="00866E39">
      <w:pPr>
        <w:ind w:right="144"/>
        <w:jc w:val="both"/>
        <w:rPr>
          <w:rFonts w:ascii="Times New Roman" w:hAnsi="Times New Roman"/>
          <w:b/>
          <w:szCs w:val="24"/>
        </w:rPr>
      </w:pPr>
    </w:p>
    <w:p w14:paraId="1FB64D5D" w14:textId="36581C28" w:rsidR="00866E39" w:rsidRDefault="00866E39" w:rsidP="00866E39">
      <w:pPr>
        <w:ind w:right="144"/>
        <w:jc w:val="both"/>
        <w:rPr>
          <w:rFonts w:ascii="Times New Roman" w:hAnsi="Times New Roman"/>
          <w:b/>
          <w:szCs w:val="24"/>
        </w:rPr>
      </w:pPr>
    </w:p>
    <w:p w14:paraId="5BE83A5C" w14:textId="6D3CF4C8" w:rsidR="00866E39" w:rsidRDefault="00866E39" w:rsidP="00866E39">
      <w:pPr>
        <w:ind w:right="144"/>
        <w:jc w:val="both"/>
        <w:rPr>
          <w:rFonts w:ascii="Times New Roman" w:hAnsi="Times New Roman"/>
          <w:b/>
          <w:szCs w:val="24"/>
        </w:rPr>
      </w:pPr>
      <w:r>
        <w:rPr>
          <w:noProof/>
        </w:rPr>
        <w:drawing>
          <wp:anchor distT="0" distB="0" distL="114300" distR="114300" simplePos="0" relativeHeight="251677696" behindDoc="0" locked="0" layoutInCell="1" allowOverlap="1" wp14:anchorId="21B52C51" wp14:editId="33EC009D">
            <wp:simplePos x="0" y="0"/>
            <wp:positionH relativeFrom="margin">
              <wp:align>center</wp:align>
            </wp:positionH>
            <wp:positionV relativeFrom="page">
              <wp:posOffset>9204862</wp:posOffset>
            </wp:positionV>
            <wp:extent cx="913130" cy="5067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E2861" w14:textId="2FC2B6B6" w:rsidR="00866E39" w:rsidRPr="00866E39" w:rsidRDefault="00866E39" w:rsidP="00866E39">
      <w:pPr>
        <w:ind w:right="144"/>
        <w:jc w:val="both"/>
        <w:rPr>
          <w:rFonts w:ascii="Times New Roman" w:hAnsi="Times New Roman"/>
          <w:szCs w:val="24"/>
        </w:rPr>
      </w:pPr>
      <w:r w:rsidRPr="00866E39">
        <w:rPr>
          <w:rFonts w:ascii="Times New Roman" w:hAnsi="Times New Roman"/>
          <w:b/>
          <w:szCs w:val="24"/>
        </w:rPr>
        <w:lastRenderedPageBreak/>
        <w:t xml:space="preserve">Conditions for the use of Electronic Messaging: </w:t>
      </w:r>
      <w:r w:rsidRPr="00866E39">
        <w:rPr>
          <w:rFonts w:ascii="Times New Roman" w:hAnsi="Times New Roman"/>
          <w:szCs w:val="24"/>
        </w:rPr>
        <w:t>Marshall Psychological Services cannot guarantee but will use reasonable means to maintain the security and confidentiality of the messages we send. By signing where indicated below, you acknowledge your consent to the use of Electronic Messaging on the following conditions:</w:t>
      </w:r>
    </w:p>
    <w:p w14:paraId="7E6FD4E5" w14:textId="77777777" w:rsidR="00866E39" w:rsidRPr="00866E39" w:rsidRDefault="00866E39" w:rsidP="00866E39">
      <w:pPr>
        <w:ind w:right="144"/>
        <w:jc w:val="both"/>
        <w:rPr>
          <w:rFonts w:ascii="Times New Roman" w:hAnsi="Times New Roman"/>
          <w:szCs w:val="24"/>
        </w:rPr>
      </w:pPr>
    </w:p>
    <w:p w14:paraId="23475638" w14:textId="77777777" w:rsidR="00866E39" w:rsidRPr="00866E39" w:rsidRDefault="00866E39" w:rsidP="00866E39">
      <w:pPr>
        <w:pStyle w:val="ListParagraph"/>
        <w:numPr>
          <w:ilvl w:val="0"/>
          <w:numId w:val="3"/>
        </w:numPr>
        <w:ind w:right="144"/>
        <w:jc w:val="both"/>
        <w:rPr>
          <w:rFonts w:ascii="Times New Roman" w:hAnsi="Times New Roman" w:cs="Times New Roman"/>
          <w:sz w:val="24"/>
          <w:szCs w:val="24"/>
        </w:rPr>
      </w:pPr>
      <w:r w:rsidRPr="00866E39">
        <w:rPr>
          <w:rFonts w:ascii="Times New Roman" w:hAnsi="Times New Roman" w:cs="Times New Roman"/>
          <w:b/>
          <w:sz w:val="24"/>
          <w:szCs w:val="24"/>
        </w:rPr>
        <w:t>IN A MEDICAL EMERGENCY, DO NOT USE ELECTRONIC MESSAGING; CALL 911.</w:t>
      </w:r>
      <w:r w:rsidRPr="00866E39">
        <w:rPr>
          <w:rFonts w:ascii="Times New Roman" w:hAnsi="Times New Roman" w:cs="Times New Roman"/>
          <w:sz w:val="24"/>
          <w:szCs w:val="24"/>
        </w:rPr>
        <w:t xml:space="preserve"> Urgent messages or needs should be relayed to us by using regular telephone communication. Non-urgent messages or needs should be relayed to us by using regular telephone communication or our secure patient portal, through Simple Practice.</w:t>
      </w:r>
    </w:p>
    <w:p w14:paraId="02C37418" w14:textId="77777777" w:rsidR="00866E39" w:rsidRPr="00866E39" w:rsidRDefault="00866E39" w:rsidP="00866E39">
      <w:pPr>
        <w:pStyle w:val="ListParagraph"/>
        <w:numPr>
          <w:ilvl w:val="0"/>
          <w:numId w:val="3"/>
        </w:numPr>
        <w:ind w:right="144"/>
        <w:jc w:val="both"/>
        <w:rPr>
          <w:rFonts w:ascii="Times New Roman" w:hAnsi="Times New Roman" w:cs="Times New Roman"/>
          <w:sz w:val="24"/>
          <w:szCs w:val="24"/>
        </w:rPr>
      </w:pPr>
      <w:r w:rsidRPr="00866E39">
        <w:rPr>
          <w:rFonts w:ascii="Times New Roman" w:hAnsi="Times New Roman" w:cs="Times New Roman"/>
          <w:sz w:val="24"/>
          <w:szCs w:val="24"/>
        </w:rPr>
        <w:t>Electronic Messaging may be filed into your medical record.</w:t>
      </w:r>
    </w:p>
    <w:p w14:paraId="1F4976B7" w14:textId="77777777" w:rsidR="00866E39" w:rsidRPr="00866E39" w:rsidRDefault="00866E39" w:rsidP="00866E39">
      <w:pPr>
        <w:pStyle w:val="ListParagraph"/>
        <w:numPr>
          <w:ilvl w:val="0"/>
          <w:numId w:val="3"/>
        </w:numPr>
        <w:ind w:right="144"/>
        <w:jc w:val="both"/>
        <w:rPr>
          <w:rFonts w:ascii="Times New Roman" w:hAnsi="Times New Roman" w:cs="Times New Roman"/>
          <w:sz w:val="24"/>
          <w:szCs w:val="24"/>
        </w:rPr>
      </w:pPr>
      <w:r w:rsidRPr="00866E39">
        <w:rPr>
          <w:rFonts w:ascii="Times New Roman" w:hAnsi="Times New Roman" w:cs="Times New Roman"/>
          <w:sz w:val="24"/>
          <w:szCs w:val="24"/>
        </w:rPr>
        <w:t>Marshall Psychological Services is not liable for breaches of confidentiality caused by you or any third party.</w:t>
      </w:r>
    </w:p>
    <w:p w14:paraId="605C1496" w14:textId="77777777" w:rsidR="00866E39" w:rsidRPr="00866E39" w:rsidRDefault="00866E39" w:rsidP="00866E39">
      <w:pPr>
        <w:pStyle w:val="ListParagraph"/>
        <w:numPr>
          <w:ilvl w:val="0"/>
          <w:numId w:val="3"/>
        </w:numPr>
        <w:ind w:right="144"/>
        <w:jc w:val="both"/>
        <w:rPr>
          <w:rFonts w:ascii="Times New Roman" w:hAnsi="Times New Roman" w:cs="Times New Roman"/>
          <w:sz w:val="24"/>
          <w:szCs w:val="24"/>
        </w:rPr>
      </w:pPr>
      <w:r w:rsidRPr="00866E39">
        <w:rPr>
          <w:rFonts w:ascii="Times New Roman" w:hAnsi="Times New Roman" w:cs="Times New Roman"/>
          <w:sz w:val="24"/>
          <w:szCs w:val="24"/>
        </w:rPr>
        <w:t>You are solely responsible for any charges incurred under your agreement with your Electronic Messaging service provider (for example, on a per-minute, per-message, per-unit-of-data-received basis or otherwise).</w:t>
      </w:r>
    </w:p>
    <w:p w14:paraId="478EA19F" w14:textId="77777777" w:rsidR="00866E39" w:rsidRPr="00866E39" w:rsidRDefault="00866E39" w:rsidP="00866E39">
      <w:pPr>
        <w:ind w:right="144"/>
        <w:jc w:val="both"/>
        <w:rPr>
          <w:rFonts w:ascii="Times New Roman" w:hAnsi="Times New Roman"/>
          <w:b/>
          <w:szCs w:val="24"/>
        </w:rPr>
      </w:pPr>
    </w:p>
    <w:p w14:paraId="45DB3684" w14:textId="77777777" w:rsidR="00866E39" w:rsidRPr="00866E39" w:rsidRDefault="00866E39" w:rsidP="00866E39">
      <w:pPr>
        <w:ind w:right="144"/>
        <w:jc w:val="both"/>
        <w:rPr>
          <w:rFonts w:ascii="Times New Roman" w:hAnsi="Times New Roman"/>
          <w:szCs w:val="24"/>
        </w:rPr>
      </w:pPr>
      <w:r w:rsidRPr="00866E39">
        <w:rPr>
          <w:rFonts w:ascii="Times New Roman" w:hAnsi="Times New Roman"/>
          <w:b/>
          <w:szCs w:val="24"/>
        </w:rPr>
        <w:t xml:space="preserve">Expiration and Withdrawal of Consent: </w:t>
      </w:r>
      <w:r w:rsidRPr="00866E39">
        <w:rPr>
          <w:rFonts w:ascii="Times New Roman" w:hAnsi="Times New Roman"/>
          <w:szCs w:val="24"/>
        </w:rPr>
        <w:t>Unless you earlier withdraw your consent, this consent will expire upon the end of your treatment relationship with Marshall Psychological Services. You may choose to stop participating in Electronic Messaging at any time by informing Marshall Psychological Services in writing as described herein. You further understand that withdrawing this consent will not cause you to lose any benefits or rights to which you are otherwise entitled, including continued treatment, payment, or enrollment or eligibility for use of insurance benefits. To withdraw consent and stop participating in Electronic Messaging, please indicate your desire to do so in writing.</w:t>
      </w:r>
    </w:p>
    <w:p w14:paraId="05C7330F" w14:textId="77777777" w:rsidR="00866E39" w:rsidRPr="00866E39" w:rsidRDefault="00866E39" w:rsidP="00866E39">
      <w:pPr>
        <w:ind w:right="144"/>
        <w:jc w:val="both"/>
        <w:rPr>
          <w:rFonts w:ascii="Times New Roman" w:hAnsi="Times New Roman"/>
          <w:b/>
          <w:szCs w:val="24"/>
        </w:rPr>
      </w:pPr>
    </w:p>
    <w:p w14:paraId="45FE7667" w14:textId="77777777" w:rsidR="00866E39" w:rsidRPr="00866E39" w:rsidRDefault="00866E39" w:rsidP="00866E39">
      <w:pPr>
        <w:ind w:right="144"/>
        <w:jc w:val="both"/>
        <w:rPr>
          <w:rFonts w:ascii="Times New Roman" w:hAnsi="Times New Roman"/>
          <w:szCs w:val="24"/>
        </w:rPr>
      </w:pPr>
      <w:r w:rsidRPr="00866E39">
        <w:rPr>
          <w:rFonts w:ascii="Times New Roman" w:hAnsi="Times New Roman"/>
          <w:b/>
          <w:szCs w:val="24"/>
        </w:rPr>
        <w:t xml:space="preserve">Patient Acknowledgement and Agreement: </w:t>
      </w:r>
      <w:r w:rsidRPr="00866E39">
        <w:rPr>
          <w:rFonts w:ascii="Times New Roman" w:hAnsi="Times New Roman"/>
          <w:szCs w:val="24"/>
        </w:rPr>
        <w:t>I have read and fully understand this consent form. I understand the risks associated with the use of Electronic Messaging between Marshall Psychological Services and me, and I consent to the conditions and instructions outlined, as well as with any other instructions that Marshall Psychological Services may impose to communicate with me by Electronic Messaging.</w:t>
      </w:r>
    </w:p>
    <w:p w14:paraId="4E1130D9" w14:textId="77777777" w:rsidR="00866E39" w:rsidRPr="00866E39" w:rsidRDefault="00866E39" w:rsidP="00866E39">
      <w:pPr>
        <w:ind w:right="144"/>
        <w:jc w:val="both"/>
        <w:rPr>
          <w:rFonts w:ascii="Times New Roman" w:hAnsi="Times New Roman"/>
          <w:szCs w:val="24"/>
        </w:rPr>
      </w:pPr>
    </w:p>
    <w:p w14:paraId="048BD019" w14:textId="77777777" w:rsidR="00866E39" w:rsidRPr="00866E39" w:rsidRDefault="00866E39" w:rsidP="00866E39">
      <w:pPr>
        <w:ind w:right="144"/>
        <w:jc w:val="both"/>
        <w:rPr>
          <w:rFonts w:ascii="Times New Roman" w:hAnsi="Times New Roman"/>
          <w:szCs w:val="24"/>
        </w:rPr>
      </w:pPr>
      <w:r w:rsidRPr="00866E39">
        <w:rPr>
          <w:rFonts w:ascii="Times New Roman" w:hAnsi="Times New Roman"/>
          <w:szCs w:val="24"/>
        </w:rPr>
        <w:t>I understand that Marshall Psychological Services will send Electronic Messaging to those telephone number(s) and e-mail address(es) in my account:</w:t>
      </w:r>
    </w:p>
    <w:p w14:paraId="02BB0BB4" w14:textId="77777777" w:rsidR="00866E39" w:rsidRPr="00866E39" w:rsidRDefault="00866E39" w:rsidP="00866E39">
      <w:pPr>
        <w:ind w:right="144" w:firstLine="720"/>
        <w:jc w:val="both"/>
        <w:rPr>
          <w:rFonts w:ascii="Times New Roman" w:hAnsi="Times New Roman"/>
          <w:szCs w:val="24"/>
        </w:rPr>
      </w:pPr>
      <w:r w:rsidRPr="00866E39">
        <w:rPr>
          <w:rFonts w:ascii="Times New Roman" w:hAnsi="Times New Roman"/>
          <w:b/>
          <w:bCs/>
          <w:sz w:val="40"/>
          <w:szCs w:val="40"/>
        </w:rPr>
        <w:t>□</w:t>
      </w:r>
      <w:r w:rsidRPr="00866E39">
        <w:rPr>
          <w:rFonts w:ascii="Times New Roman" w:hAnsi="Times New Roman"/>
          <w:szCs w:val="24"/>
        </w:rPr>
        <w:t xml:space="preserve"> I request to receive</w:t>
      </w:r>
      <w:r w:rsidRPr="00866E39">
        <w:rPr>
          <w:rFonts w:ascii="Times New Roman" w:hAnsi="Times New Roman"/>
          <w:b/>
          <w:szCs w:val="24"/>
        </w:rPr>
        <w:t xml:space="preserve"> text messages</w:t>
      </w:r>
    </w:p>
    <w:p w14:paraId="5CBCA9D8" w14:textId="77777777" w:rsidR="00866E39" w:rsidRPr="00866E39" w:rsidRDefault="00866E39" w:rsidP="00866E39">
      <w:pPr>
        <w:ind w:right="144" w:firstLine="720"/>
        <w:jc w:val="both"/>
        <w:rPr>
          <w:rFonts w:ascii="Times New Roman" w:hAnsi="Times New Roman"/>
          <w:b/>
          <w:szCs w:val="24"/>
        </w:rPr>
      </w:pPr>
      <w:r w:rsidRPr="00866E39">
        <w:rPr>
          <w:rFonts w:ascii="Times New Roman" w:hAnsi="Times New Roman"/>
          <w:b/>
          <w:bCs/>
          <w:sz w:val="40"/>
          <w:szCs w:val="40"/>
        </w:rPr>
        <w:t>□</w:t>
      </w:r>
      <w:r w:rsidRPr="00866E39">
        <w:rPr>
          <w:rFonts w:ascii="Times New Roman" w:hAnsi="Times New Roman"/>
          <w:szCs w:val="24"/>
        </w:rPr>
        <w:t xml:space="preserve"> I request to receive</w:t>
      </w:r>
      <w:r w:rsidRPr="00866E39">
        <w:rPr>
          <w:rFonts w:ascii="Times New Roman" w:hAnsi="Times New Roman"/>
          <w:b/>
          <w:szCs w:val="24"/>
        </w:rPr>
        <w:t xml:space="preserve"> e-mail messages</w:t>
      </w:r>
    </w:p>
    <w:p w14:paraId="4CCC98D0" w14:textId="77777777" w:rsidR="00866E39" w:rsidRPr="00866E39" w:rsidRDefault="00866E39" w:rsidP="00866E39">
      <w:pPr>
        <w:ind w:right="144" w:firstLine="720"/>
        <w:jc w:val="both"/>
        <w:rPr>
          <w:rFonts w:ascii="Times New Roman" w:hAnsi="Times New Roman"/>
          <w:b/>
          <w:szCs w:val="24"/>
        </w:rPr>
      </w:pPr>
    </w:p>
    <w:p w14:paraId="600F5022" w14:textId="77777777" w:rsidR="00866E39" w:rsidRPr="00866E39" w:rsidRDefault="00866E39" w:rsidP="00866E39">
      <w:pPr>
        <w:ind w:right="144"/>
        <w:jc w:val="both"/>
        <w:rPr>
          <w:rFonts w:ascii="Times New Roman" w:hAnsi="Times New Roman"/>
          <w:szCs w:val="24"/>
        </w:rPr>
      </w:pPr>
      <w:r w:rsidRPr="00866E39">
        <w:rPr>
          <w:rFonts w:ascii="Times New Roman" w:hAnsi="Times New Roman"/>
          <w:b/>
          <w:szCs w:val="24"/>
        </w:rPr>
        <w:t>Release:</w:t>
      </w:r>
      <w:r w:rsidRPr="00866E39">
        <w:rPr>
          <w:rFonts w:ascii="Times New Roman" w:hAnsi="Times New Roman"/>
          <w:szCs w:val="24"/>
        </w:rPr>
        <w:t xml:space="preserve"> In consideration of Marshall Psychological Services’ services and my request to receive Electronic Messaging as described herein, I hereby release Marshall Psychological Services from any and all claims, causes of action, lawsuits, injuries, damages, losses, liabilities, or other harms resulting from or relating to the calls or messages, including but not limited to any claims, causes of action, or lawsuits based on any asserted violations of the law (including without limitation the Telephone Consumer Protection Act, the Truth in Caller ID Act, the CAN-SPAM Act, the Fair Debt Collection Practices Act, the Fair Credit Reporting Act, the Health Insurance Portability and Accountability Act, any similar state and local acts or statutes, and any federal or state tort or consumer protection laws).</w:t>
      </w:r>
    </w:p>
    <w:p w14:paraId="468209C2" w14:textId="059AC1BB" w:rsidR="00866E39" w:rsidRDefault="00866E39" w:rsidP="00866E39">
      <w:pPr>
        <w:ind w:right="144"/>
        <w:jc w:val="both"/>
        <w:rPr>
          <w:rFonts w:ascii="Times New Roman" w:hAnsi="Times New Roman"/>
          <w:szCs w:val="24"/>
        </w:rPr>
      </w:pPr>
    </w:p>
    <w:p w14:paraId="1D06D3CA" w14:textId="77777777" w:rsidR="00866E39" w:rsidRPr="00866E39" w:rsidRDefault="00866E39" w:rsidP="00866E39">
      <w:pPr>
        <w:ind w:right="144"/>
        <w:jc w:val="both"/>
        <w:rPr>
          <w:rFonts w:ascii="Times New Roman" w:hAnsi="Times New Roman"/>
          <w:szCs w:val="24"/>
        </w:rPr>
      </w:pPr>
    </w:p>
    <w:p w14:paraId="05BD366A" w14:textId="11FBC878" w:rsidR="00866E39" w:rsidRDefault="00866E39" w:rsidP="00866E39">
      <w:pPr>
        <w:ind w:right="144"/>
        <w:jc w:val="both"/>
        <w:rPr>
          <w:rFonts w:ascii="Times New Roman" w:hAnsi="Times New Roman"/>
          <w:szCs w:val="24"/>
        </w:rPr>
      </w:pPr>
      <w:r>
        <w:rPr>
          <w:rFonts w:ascii="Times New Roman" w:hAnsi="Times New Roman"/>
          <w:szCs w:val="24"/>
        </w:rPr>
        <w:t>______________________________________________________________</w:t>
      </w:r>
    </w:p>
    <w:p w14:paraId="429877D9" w14:textId="398C7E26" w:rsidR="00866E39" w:rsidRDefault="00866E39" w:rsidP="00866E39">
      <w:pPr>
        <w:ind w:right="144"/>
        <w:jc w:val="both"/>
        <w:rPr>
          <w:rFonts w:ascii="Times New Roman" w:hAnsi="Times New Roman"/>
          <w:szCs w:val="24"/>
        </w:rPr>
      </w:pPr>
      <w:r>
        <w:rPr>
          <w:rFonts w:ascii="Times New Roman" w:hAnsi="Times New Roman"/>
          <w:szCs w:val="24"/>
        </w:rPr>
        <w:t>Client’s Printed Name</w:t>
      </w:r>
    </w:p>
    <w:p w14:paraId="0DD3ABCD" w14:textId="0C729EA8" w:rsidR="00866E39" w:rsidRDefault="00866E39" w:rsidP="00866E39">
      <w:pPr>
        <w:ind w:right="144"/>
        <w:jc w:val="both"/>
        <w:rPr>
          <w:rFonts w:ascii="Times New Roman" w:hAnsi="Times New Roman"/>
          <w:szCs w:val="24"/>
        </w:rPr>
      </w:pPr>
    </w:p>
    <w:p w14:paraId="243D5BF0" w14:textId="0C927366" w:rsidR="00866E39" w:rsidRDefault="00866E39" w:rsidP="00866E39">
      <w:pPr>
        <w:ind w:right="144"/>
        <w:jc w:val="both"/>
        <w:rPr>
          <w:rFonts w:ascii="Times New Roman" w:hAnsi="Times New Roman"/>
          <w:szCs w:val="24"/>
        </w:rPr>
      </w:pPr>
      <w:r>
        <w:rPr>
          <w:rFonts w:ascii="Times New Roman" w:hAnsi="Times New Roman"/>
          <w:szCs w:val="24"/>
        </w:rPr>
        <w:t>______________________________________________________________          ______________________</w:t>
      </w:r>
    </w:p>
    <w:p w14:paraId="7687D9EE" w14:textId="08C31619" w:rsidR="00866E39" w:rsidRPr="00866E39" w:rsidRDefault="00866E39" w:rsidP="00866E39">
      <w:pPr>
        <w:ind w:right="144"/>
        <w:jc w:val="both"/>
        <w:rPr>
          <w:rFonts w:ascii="Times New Roman" w:hAnsi="Times New Roman"/>
          <w:szCs w:val="24"/>
        </w:rPr>
      </w:pPr>
      <w:r>
        <w:rPr>
          <w:rFonts w:ascii="Times New Roman" w:hAnsi="Times New Roman"/>
          <w:szCs w:val="24"/>
        </w:rPr>
        <w:t>Client’s Signature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Date</w:t>
      </w:r>
    </w:p>
    <w:p w14:paraId="46DD394E" w14:textId="6497F807" w:rsidR="00866E39" w:rsidRPr="00866E39" w:rsidRDefault="00866E39" w:rsidP="00866E39">
      <w:pPr>
        <w:ind w:right="144"/>
        <w:jc w:val="both"/>
        <w:rPr>
          <w:rFonts w:ascii="Times New Roman" w:hAnsi="Times New Roman"/>
          <w:szCs w:val="24"/>
        </w:rPr>
      </w:pPr>
      <w:r>
        <w:rPr>
          <w:noProof/>
        </w:rPr>
        <w:drawing>
          <wp:anchor distT="0" distB="0" distL="114300" distR="114300" simplePos="0" relativeHeight="251675648" behindDoc="0" locked="0" layoutInCell="1" allowOverlap="1" wp14:anchorId="636107AF" wp14:editId="0CA08854">
            <wp:simplePos x="0" y="0"/>
            <wp:positionH relativeFrom="margin">
              <wp:align>center</wp:align>
            </wp:positionH>
            <wp:positionV relativeFrom="margin">
              <wp:posOffset>8725193</wp:posOffset>
            </wp:positionV>
            <wp:extent cx="913130" cy="50673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66E39" w:rsidRPr="00866E39" w:rsidSect="00EB0134">
      <w:footerReference w:type="default" r:id="rId8"/>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2E55F" w14:textId="77777777" w:rsidR="00013455" w:rsidRDefault="00013455" w:rsidP="00161D8A">
      <w:r>
        <w:separator/>
      </w:r>
    </w:p>
  </w:endnote>
  <w:endnote w:type="continuationSeparator" w:id="0">
    <w:p w14:paraId="23BEE29C" w14:textId="77777777" w:rsidR="00013455" w:rsidRDefault="00013455" w:rsidP="0016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721003"/>
      <w:docPartObj>
        <w:docPartGallery w:val="Page Numbers (Bottom of Page)"/>
        <w:docPartUnique/>
      </w:docPartObj>
    </w:sdtPr>
    <w:sdtEndPr/>
    <w:sdtContent>
      <w:sdt>
        <w:sdtPr>
          <w:id w:val="1728636285"/>
          <w:docPartObj>
            <w:docPartGallery w:val="Page Numbers (Top of Page)"/>
            <w:docPartUnique/>
          </w:docPartObj>
        </w:sdtPr>
        <w:sdtEndPr/>
        <w:sdtContent>
          <w:p w14:paraId="23B7BC7D" w14:textId="15BA1F9B" w:rsidR="00F35682" w:rsidRDefault="00F35682">
            <w:pPr>
              <w:pStyle w:val="Footer"/>
              <w:jc w:val="center"/>
            </w:pPr>
            <w:r w:rsidRPr="00EB0134">
              <w:t xml:space="preserve">Page </w:t>
            </w:r>
            <w:r w:rsidRPr="00EB0134">
              <w:rPr>
                <w:szCs w:val="24"/>
              </w:rPr>
              <w:fldChar w:fldCharType="begin"/>
            </w:r>
            <w:r w:rsidRPr="00EB0134">
              <w:instrText xml:space="preserve"> PAGE </w:instrText>
            </w:r>
            <w:r w:rsidRPr="00EB0134">
              <w:rPr>
                <w:szCs w:val="24"/>
              </w:rPr>
              <w:fldChar w:fldCharType="separate"/>
            </w:r>
            <w:r w:rsidRPr="00EB0134">
              <w:rPr>
                <w:noProof/>
              </w:rPr>
              <w:t>2</w:t>
            </w:r>
            <w:r w:rsidRPr="00EB0134">
              <w:rPr>
                <w:szCs w:val="24"/>
              </w:rPr>
              <w:fldChar w:fldCharType="end"/>
            </w:r>
            <w:r w:rsidRPr="00EB0134">
              <w:t xml:space="preserve"> of </w:t>
            </w:r>
            <w:r w:rsidR="00013455">
              <w:fldChar w:fldCharType="begin"/>
            </w:r>
            <w:r w:rsidR="00013455">
              <w:instrText xml:space="preserve"> NUMPAGES  </w:instrText>
            </w:r>
            <w:r w:rsidR="00013455">
              <w:fldChar w:fldCharType="separate"/>
            </w:r>
            <w:r w:rsidRPr="00EB0134">
              <w:rPr>
                <w:noProof/>
              </w:rPr>
              <w:t>2</w:t>
            </w:r>
            <w:r w:rsidR="00013455">
              <w:rPr>
                <w:noProof/>
              </w:rPr>
              <w:fldChar w:fldCharType="end"/>
            </w:r>
          </w:p>
        </w:sdtContent>
      </w:sdt>
    </w:sdtContent>
  </w:sdt>
  <w:p w14:paraId="5859D2EB" w14:textId="0CE40C47" w:rsidR="00161D8A" w:rsidRDefault="00161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FB4FE" w14:textId="77777777" w:rsidR="00013455" w:rsidRDefault="00013455" w:rsidP="00161D8A">
      <w:r>
        <w:separator/>
      </w:r>
    </w:p>
  </w:footnote>
  <w:footnote w:type="continuationSeparator" w:id="0">
    <w:p w14:paraId="22FBDA72" w14:textId="77777777" w:rsidR="00013455" w:rsidRDefault="00013455" w:rsidP="00161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21B7A"/>
    <w:multiLevelType w:val="hybridMultilevel"/>
    <w:tmpl w:val="78C6B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DE56F72"/>
    <w:multiLevelType w:val="hybridMultilevel"/>
    <w:tmpl w:val="724C6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A0B6F12"/>
    <w:multiLevelType w:val="hybridMultilevel"/>
    <w:tmpl w:val="BCD0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7D"/>
    <w:rsid w:val="00013455"/>
    <w:rsid w:val="00161D8A"/>
    <w:rsid w:val="0033307D"/>
    <w:rsid w:val="00497EB1"/>
    <w:rsid w:val="005337C4"/>
    <w:rsid w:val="00587887"/>
    <w:rsid w:val="00866E39"/>
    <w:rsid w:val="00885168"/>
    <w:rsid w:val="008862E5"/>
    <w:rsid w:val="008F61F5"/>
    <w:rsid w:val="009A724B"/>
    <w:rsid w:val="009D1502"/>
    <w:rsid w:val="00CF4954"/>
    <w:rsid w:val="00EB0134"/>
    <w:rsid w:val="00F3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81BB"/>
  <w15:chartTrackingRefBased/>
  <w15:docId w15:val="{C757A19D-2482-4F16-BA25-FAD84CD9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07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F4954"/>
    <w:pPr>
      <w:spacing w:after="0" w:line="240" w:lineRule="auto"/>
      <w:outlineLvl w:val="0"/>
    </w:pPr>
    <w:rPr>
      <w:rFonts w:ascii="Times New Roman" w:eastAsia="Arial Unicode MS" w:hAnsi="Times New Roman" w:cs="Times New Roman"/>
      <w:color w:val="000000"/>
      <w:sz w:val="20"/>
      <w:szCs w:val="20"/>
    </w:rPr>
  </w:style>
  <w:style w:type="paragraph" w:styleId="Header">
    <w:name w:val="header"/>
    <w:basedOn w:val="Normal"/>
    <w:link w:val="HeaderChar"/>
    <w:uiPriority w:val="99"/>
    <w:unhideWhenUsed/>
    <w:rsid w:val="00161D8A"/>
    <w:pPr>
      <w:tabs>
        <w:tab w:val="center" w:pos="4680"/>
        <w:tab w:val="right" w:pos="9360"/>
      </w:tabs>
    </w:pPr>
  </w:style>
  <w:style w:type="character" w:customStyle="1" w:styleId="HeaderChar">
    <w:name w:val="Header Char"/>
    <w:basedOn w:val="DefaultParagraphFont"/>
    <w:link w:val="Header"/>
    <w:uiPriority w:val="99"/>
    <w:rsid w:val="00161D8A"/>
    <w:rPr>
      <w:rFonts w:ascii="Times" w:eastAsia="Times" w:hAnsi="Times" w:cs="Times New Roman"/>
      <w:sz w:val="24"/>
      <w:szCs w:val="20"/>
    </w:rPr>
  </w:style>
  <w:style w:type="paragraph" w:styleId="Footer">
    <w:name w:val="footer"/>
    <w:basedOn w:val="Normal"/>
    <w:link w:val="FooterChar"/>
    <w:uiPriority w:val="99"/>
    <w:unhideWhenUsed/>
    <w:rsid w:val="00161D8A"/>
    <w:pPr>
      <w:tabs>
        <w:tab w:val="center" w:pos="4680"/>
        <w:tab w:val="right" w:pos="9360"/>
      </w:tabs>
    </w:pPr>
  </w:style>
  <w:style w:type="character" w:customStyle="1" w:styleId="FooterChar">
    <w:name w:val="Footer Char"/>
    <w:basedOn w:val="DefaultParagraphFont"/>
    <w:link w:val="Footer"/>
    <w:uiPriority w:val="99"/>
    <w:rsid w:val="00161D8A"/>
    <w:rPr>
      <w:rFonts w:ascii="Times" w:eastAsia="Times" w:hAnsi="Times" w:cs="Times New Roman"/>
      <w:sz w:val="24"/>
      <w:szCs w:val="20"/>
    </w:rPr>
  </w:style>
  <w:style w:type="table" w:styleId="TableGrid">
    <w:name w:val="Table Grid"/>
    <w:basedOn w:val="TableNormal"/>
    <w:uiPriority w:val="39"/>
    <w:rsid w:val="00F3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356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66E39"/>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8132">
      <w:bodyDiv w:val="1"/>
      <w:marLeft w:val="0"/>
      <w:marRight w:val="0"/>
      <w:marTop w:val="0"/>
      <w:marBottom w:val="0"/>
      <w:divBdr>
        <w:top w:val="none" w:sz="0" w:space="0" w:color="auto"/>
        <w:left w:val="none" w:sz="0" w:space="0" w:color="auto"/>
        <w:bottom w:val="none" w:sz="0" w:space="0" w:color="auto"/>
        <w:right w:val="none" w:sz="0" w:space="0" w:color="auto"/>
      </w:divBdr>
    </w:div>
    <w:div w:id="568075536">
      <w:bodyDiv w:val="1"/>
      <w:marLeft w:val="0"/>
      <w:marRight w:val="0"/>
      <w:marTop w:val="0"/>
      <w:marBottom w:val="0"/>
      <w:divBdr>
        <w:top w:val="none" w:sz="0" w:space="0" w:color="auto"/>
        <w:left w:val="none" w:sz="0" w:space="0" w:color="auto"/>
        <w:bottom w:val="none" w:sz="0" w:space="0" w:color="auto"/>
        <w:right w:val="none" w:sz="0" w:space="0" w:color="auto"/>
      </w:divBdr>
    </w:div>
    <w:div w:id="936642004">
      <w:bodyDiv w:val="1"/>
      <w:marLeft w:val="0"/>
      <w:marRight w:val="0"/>
      <w:marTop w:val="0"/>
      <w:marBottom w:val="0"/>
      <w:divBdr>
        <w:top w:val="none" w:sz="0" w:space="0" w:color="auto"/>
        <w:left w:val="none" w:sz="0" w:space="0" w:color="auto"/>
        <w:bottom w:val="none" w:sz="0" w:space="0" w:color="auto"/>
        <w:right w:val="none" w:sz="0" w:space="0" w:color="auto"/>
      </w:divBdr>
    </w:div>
    <w:div w:id="20670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3988</TotalTime>
  <Pages>2</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2019-11-15T20:28:00Z</dcterms:created>
  <dcterms:modified xsi:type="dcterms:W3CDTF">2019-11-19T17:07:00Z</dcterms:modified>
</cp:coreProperties>
</file>